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60D8" w14:textId="77777777" w:rsidR="00D435AC" w:rsidRPr="0088495E" w:rsidRDefault="00D435AC" w:rsidP="00081DD4">
      <w:pPr>
        <w:tabs>
          <w:tab w:val="left" w:pos="5490"/>
        </w:tabs>
        <w:spacing w:line="240" w:lineRule="exact"/>
        <w:jc w:val="center"/>
        <w:rPr>
          <w:rFonts w:ascii="Calibri" w:hAnsi="Calibri"/>
          <w:b/>
          <w:caps/>
          <w:sz w:val="28"/>
        </w:rPr>
      </w:pPr>
      <w:r w:rsidRPr="0088495E">
        <w:rPr>
          <w:rFonts w:ascii="Calibri" w:hAnsi="Calibri"/>
          <w:b/>
          <w:caps/>
          <w:sz w:val="28"/>
        </w:rPr>
        <w:t>AAPG</w:t>
      </w:r>
      <w:r w:rsidR="0040692C" w:rsidRPr="0088495E">
        <w:rPr>
          <w:rFonts w:ascii="Calibri" w:hAnsi="Calibri"/>
          <w:b/>
          <w:caps/>
          <w:sz w:val="28"/>
        </w:rPr>
        <w:t xml:space="preserve"> Honors &amp; Award Nomination ForM</w:t>
      </w:r>
    </w:p>
    <w:p w14:paraId="7A43F743" w14:textId="77777777" w:rsidR="00D435AC" w:rsidRDefault="00F36AD0" w:rsidP="00081DD4">
      <w:pPr>
        <w:pStyle w:val="Title"/>
        <w:spacing w:before="240" w:after="0"/>
        <w:contextualSpacing w:val="0"/>
        <w:jc w:val="center"/>
        <w:rPr>
          <w:rFonts w:ascii="Calibri" w:hAnsi="Calibri"/>
          <w:b/>
          <w:caps/>
          <w:color w:val="auto"/>
          <w:sz w:val="28"/>
          <w:szCs w:val="28"/>
        </w:rPr>
      </w:pPr>
      <w:r w:rsidRPr="00B879EB">
        <w:rPr>
          <w:rFonts w:ascii="Calibri" w:hAnsi="Calibri"/>
          <w:b/>
          <w:caps/>
          <w:noProof/>
          <w:color w:val="auto"/>
          <w:sz w:val="28"/>
          <w:szCs w:val="28"/>
        </w:rPr>
        <mc:AlternateContent>
          <mc:Choice Requires="wps">
            <w:drawing>
              <wp:anchor distT="0" distB="0" distL="114300" distR="114300" simplePos="0" relativeHeight="251659264" behindDoc="0" locked="0" layoutInCell="1" allowOverlap="1" wp14:anchorId="653FCE25" wp14:editId="5BD4598D">
                <wp:simplePos x="0" y="0"/>
                <wp:positionH relativeFrom="column">
                  <wp:posOffset>-9525</wp:posOffset>
                </wp:positionH>
                <wp:positionV relativeFrom="paragraph">
                  <wp:posOffset>533400</wp:posOffset>
                </wp:positionV>
                <wp:extent cx="5972175" cy="6286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28650"/>
                        </a:xfrm>
                        <a:prstGeom prst="rect">
                          <a:avLst/>
                        </a:prstGeom>
                        <a:solidFill>
                          <a:srgbClr val="FFFF99"/>
                        </a:solidFill>
                        <a:ln w="9525">
                          <a:solidFill>
                            <a:srgbClr val="000000"/>
                          </a:solidFill>
                          <a:miter lim="800000"/>
                          <a:headEnd/>
                          <a:tailEnd/>
                        </a:ln>
                      </wps:spPr>
                      <wps:txbx>
                        <w:txbxContent>
                          <w:p w14:paraId="08E1E4C6" w14:textId="77777777" w:rsidR="00081DD4" w:rsidRPr="002E5C53" w:rsidRDefault="00081DD4" w:rsidP="002E5C53">
                            <w:pPr>
                              <w:rPr>
                                <w:rFonts w:asciiTheme="minorHAnsi" w:hAnsiTheme="minorHAnsi"/>
                                <w:szCs w:val="22"/>
                              </w:rPr>
                            </w:pPr>
                            <w:r w:rsidRPr="002E5C53">
                              <w:rPr>
                                <w:rFonts w:asciiTheme="minorHAnsi" w:hAnsiTheme="minorHAnsi"/>
                                <w:szCs w:val="22"/>
                              </w:rPr>
                              <w:t>Before completing this form</w:t>
                            </w:r>
                            <w:r w:rsidR="00E73C9D" w:rsidRPr="002E5C53">
                              <w:rPr>
                                <w:rFonts w:asciiTheme="minorHAnsi" w:hAnsiTheme="minorHAnsi"/>
                                <w:szCs w:val="22"/>
                              </w:rPr>
                              <w:t>,</w:t>
                            </w:r>
                            <w:r w:rsidRPr="002E5C53">
                              <w:rPr>
                                <w:rFonts w:asciiTheme="minorHAnsi" w:hAnsiTheme="minorHAnsi"/>
                                <w:szCs w:val="22"/>
                              </w:rPr>
                              <w:t xml:space="preserve"> access </w:t>
                            </w:r>
                            <w:r w:rsidRPr="002E5C53">
                              <w:rPr>
                                <w:rFonts w:asciiTheme="minorHAnsi" w:hAnsiTheme="minorHAnsi"/>
                                <w:b/>
                                <w:color w:val="FF0000"/>
                                <w:szCs w:val="22"/>
                              </w:rPr>
                              <w:t xml:space="preserve">Save As </w:t>
                            </w:r>
                            <w:r w:rsidRPr="002E5C53">
                              <w:rPr>
                                <w:rFonts w:asciiTheme="minorHAnsi" w:hAnsiTheme="minorHAnsi"/>
                                <w:szCs w:val="22"/>
                              </w:rPr>
                              <w:t xml:space="preserve">in the </w:t>
                            </w:r>
                            <w:r w:rsidR="00E73C9D" w:rsidRPr="002E5C53">
                              <w:rPr>
                                <w:rFonts w:asciiTheme="minorHAnsi" w:hAnsiTheme="minorHAnsi"/>
                                <w:b/>
                                <w:szCs w:val="22"/>
                              </w:rPr>
                              <w:t>File</w:t>
                            </w:r>
                            <w:r w:rsidRPr="002E5C53">
                              <w:rPr>
                                <w:rFonts w:asciiTheme="minorHAnsi" w:hAnsiTheme="minorHAnsi"/>
                                <w:szCs w:val="22"/>
                              </w:rPr>
                              <w:t xml:space="preserve"> menu and change the name of the document and select a location to which the document will be saved. You may tab through the fields or click in each one to complete the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FCE25" id="_x0000_t202" coordsize="21600,21600" o:spt="202" path="m,l,21600r21600,l21600,xe">
                <v:stroke joinstyle="miter"/>
                <v:path gradientshapeok="t" o:connecttype="rect"/>
              </v:shapetype>
              <v:shape id="Text Box 1" o:spid="_x0000_s1026" type="#_x0000_t202" style="position:absolute;left:0;text-align:left;margin-left:-.75pt;margin-top:42pt;width:470.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" fillcolor="#ff9">
                <v:textbox>
                  <w:txbxContent>
                    <w:p w14:paraId="08E1E4C6" w14:textId="77777777" w:rsidR="00081DD4" w:rsidRPr="002E5C53" w:rsidRDefault="00081DD4" w:rsidP="002E5C53">
                      <w:pPr>
                        <w:rPr>
                          <w:rFonts w:asciiTheme="minorHAnsi" w:hAnsiTheme="minorHAnsi"/>
                          <w:szCs w:val="22"/>
                        </w:rPr>
                      </w:pPr>
                      <w:r w:rsidRPr="002E5C53">
                        <w:rPr>
                          <w:rFonts w:asciiTheme="minorHAnsi" w:hAnsiTheme="minorHAnsi"/>
                          <w:szCs w:val="22"/>
                        </w:rPr>
                        <w:t>Before completing this form</w:t>
                      </w:r>
                      <w:r w:rsidR="00E73C9D" w:rsidRPr="002E5C53">
                        <w:rPr>
                          <w:rFonts w:asciiTheme="minorHAnsi" w:hAnsiTheme="minorHAnsi"/>
                          <w:szCs w:val="22"/>
                        </w:rPr>
                        <w:t>,</w:t>
                      </w:r>
                      <w:r w:rsidRPr="002E5C53">
                        <w:rPr>
                          <w:rFonts w:asciiTheme="minorHAnsi" w:hAnsiTheme="minorHAnsi"/>
                          <w:szCs w:val="22"/>
                        </w:rPr>
                        <w:t xml:space="preserve"> access </w:t>
                      </w:r>
                      <w:r w:rsidRPr="002E5C53">
                        <w:rPr>
                          <w:rFonts w:asciiTheme="minorHAnsi" w:hAnsiTheme="minorHAnsi"/>
                          <w:b/>
                          <w:color w:val="FF0000"/>
                          <w:szCs w:val="22"/>
                        </w:rPr>
                        <w:t xml:space="preserve">Save As </w:t>
                      </w:r>
                      <w:r w:rsidRPr="002E5C53">
                        <w:rPr>
                          <w:rFonts w:asciiTheme="minorHAnsi" w:hAnsiTheme="minorHAnsi"/>
                          <w:szCs w:val="22"/>
                        </w:rPr>
                        <w:t xml:space="preserve">in the </w:t>
                      </w:r>
                      <w:r w:rsidR="00E73C9D" w:rsidRPr="002E5C53">
                        <w:rPr>
                          <w:rFonts w:asciiTheme="minorHAnsi" w:hAnsiTheme="minorHAnsi"/>
                          <w:b/>
                          <w:szCs w:val="22"/>
                        </w:rPr>
                        <w:t>File</w:t>
                      </w:r>
                      <w:r w:rsidRPr="002E5C53">
                        <w:rPr>
                          <w:rFonts w:asciiTheme="minorHAnsi" w:hAnsiTheme="minorHAnsi"/>
                          <w:szCs w:val="22"/>
                        </w:rPr>
                        <w:t xml:space="preserve"> menu and change the name of the document and select a location to which the document will be saved. You may tab through the fields or click in each one to complete the form. </w:t>
                      </w:r>
                    </w:p>
                  </w:txbxContent>
                </v:textbox>
                <w10:wrap type="square"/>
              </v:shape>
            </w:pict>
          </mc:Fallback>
        </mc:AlternateContent>
      </w:r>
      <w:r w:rsidR="00E83C05">
        <w:rPr>
          <w:rFonts w:ascii="Calibri" w:hAnsi="Calibri"/>
          <w:b/>
          <w:caps/>
          <w:noProof/>
          <w:color w:val="auto"/>
          <w:sz w:val="28"/>
          <w:szCs w:val="28"/>
        </w:rPr>
        <w:t>Geosciences in the media award</w:t>
      </w:r>
    </w:p>
    <w:p w14:paraId="1C71B968" w14:textId="77777777" w:rsidR="0088495E" w:rsidRPr="0088495E" w:rsidRDefault="0088495E" w:rsidP="00C95E97">
      <w:pPr>
        <w:spacing w:before="120"/>
        <w:rPr>
          <w:rFonts w:ascii="Calibri" w:hAnsi="Calibri"/>
          <w:b/>
        </w:rPr>
      </w:pPr>
      <w:r w:rsidRPr="0088495E">
        <w:rPr>
          <w:rFonts w:ascii="Calibri" w:hAnsi="Calibri"/>
          <w:b/>
        </w:rPr>
        <w:t xml:space="preserve">Nominee’s name:  </w:t>
      </w:r>
      <w:r w:rsidRPr="0088495E">
        <w:rPr>
          <w:rFonts w:ascii="Calibri" w:hAnsi="Calibri"/>
        </w:rPr>
        <w:fldChar w:fldCharType="begin">
          <w:ffData>
            <w:name w:val="Text1"/>
            <w:enabled/>
            <w:calcOnExit w:val="0"/>
            <w:textInput/>
          </w:ffData>
        </w:fldChar>
      </w:r>
      <w:bookmarkStart w:id="0" w:name="Text1"/>
      <w:r w:rsidRPr="0088495E">
        <w:rPr>
          <w:rFonts w:ascii="Calibri" w:hAnsi="Calibri"/>
        </w:rPr>
        <w:instrText xml:space="preserve"> FORMTEXT </w:instrText>
      </w:r>
      <w:r w:rsidRPr="0088495E">
        <w:rPr>
          <w:rFonts w:ascii="Calibri" w:hAnsi="Calibri"/>
        </w:rPr>
      </w:r>
      <w:r w:rsidRPr="0088495E">
        <w:rPr>
          <w:rFonts w:ascii="Calibri" w:hAnsi="Calibri"/>
        </w:rPr>
        <w:fldChar w:fldCharType="separate"/>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noProof/>
        </w:rPr>
        <w:t> </w:t>
      </w:r>
      <w:r w:rsidRPr="0088495E">
        <w:rPr>
          <w:rFonts w:ascii="Calibri" w:hAnsi="Calibri"/>
        </w:rPr>
        <w:fldChar w:fldCharType="end"/>
      </w:r>
      <w:bookmarkEnd w:id="0"/>
    </w:p>
    <w:p w14:paraId="51E28C31" w14:textId="77777777" w:rsidR="00D435AC" w:rsidRPr="0088495E" w:rsidRDefault="00D435AC" w:rsidP="00E969F1">
      <w:pPr>
        <w:spacing w:before="120"/>
        <w:rPr>
          <w:rFonts w:ascii="Calibri" w:hAnsi="Calibri"/>
          <w:b/>
        </w:rPr>
      </w:pPr>
      <w:r w:rsidRPr="0088495E">
        <w:rPr>
          <w:rFonts w:ascii="Calibri" w:hAnsi="Calibri"/>
          <w:b/>
        </w:rPr>
        <w:t>Awarded in recognition of:</w:t>
      </w:r>
    </w:p>
    <w:p w14:paraId="7B292397" w14:textId="77777777" w:rsidR="00D435AC" w:rsidRPr="0088495E" w:rsidRDefault="00E83C05" w:rsidP="00914165">
      <w:pPr>
        <w:ind w:left="360"/>
        <w:rPr>
          <w:rFonts w:ascii="Calibri" w:hAnsi="Calibri"/>
        </w:rPr>
      </w:pPr>
      <w:r>
        <w:rPr>
          <w:rFonts w:ascii="Calibri" w:hAnsi="Calibri"/>
        </w:rPr>
        <w:t xml:space="preserve">Notable journalistic achievement in any medium which contributes to public understanding of geology, energy resources, or the technology of oil and gas exploration.  </w:t>
      </w:r>
    </w:p>
    <w:p w14:paraId="7447585B" w14:textId="77777777" w:rsidR="00D435AC" w:rsidRPr="0088495E" w:rsidRDefault="00D435AC" w:rsidP="00081DD4">
      <w:pPr>
        <w:tabs>
          <w:tab w:val="center" w:pos="4680"/>
        </w:tabs>
        <w:spacing w:before="120"/>
        <w:rPr>
          <w:rFonts w:ascii="Calibri" w:hAnsi="Calibri"/>
          <w:b/>
        </w:rPr>
      </w:pPr>
      <w:r w:rsidRPr="0088495E">
        <w:rPr>
          <w:rFonts w:ascii="Calibri" w:hAnsi="Calibri"/>
          <w:b/>
        </w:rPr>
        <w:t xml:space="preserve">Restrictions: </w:t>
      </w:r>
      <w:r w:rsidR="008C4D04">
        <w:rPr>
          <w:rFonts w:ascii="Calibri" w:hAnsi="Calibri"/>
          <w:b/>
        </w:rPr>
        <w:tab/>
      </w:r>
    </w:p>
    <w:p w14:paraId="701588AD" w14:textId="77777777" w:rsidR="00D435AC" w:rsidRPr="0088495E" w:rsidRDefault="00E83C05" w:rsidP="00914165">
      <w:pPr>
        <w:ind w:left="360"/>
        <w:rPr>
          <w:rFonts w:ascii="Calibri" w:hAnsi="Calibri"/>
        </w:rPr>
      </w:pPr>
      <w:r>
        <w:rPr>
          <w:rFonts w:ascii="Calibri" w:hAnsi="Calibri"/>
        </w:rPr>
        <w:t>Whereas members of AAPG are not excluded, as a general rule, it is expected that candidates would be professional journalists, writers, commentators, etc.  Writers for petroleum industry publications whose job it is to contribute to the public understanding of geology, energy resources, or the technology of oil and gas exploration would be excluded unless there has been an extra effort that has been clearly beneficial by informing the general public.  Granting of this award in any year is discretionary.</w:t>
      </w:r>
    </w:p>
    <w:p w14:paraId="05294B2A" w14:textId="77777777" w:rsidR="00D435AC" w:rsidRDefault="00D435AC" w:rsidP="00D435AC">
      <w:pPr>
        <w:spacing w:before="120"/>
        <w:rPr>
          <w:rFonts w:ascii="Calibri" w:hAnsi="Calibri"/>
        </w:rPr>
      </w:pPr>
      <w:r w:rsidRPr="0088495E">
        <w:rPr>
          <w:rFonts w:ascii="Calibri" w:hAnsi="Calibri"/>
          <w:b/>
        </w:rPr>
        <w:t>Guidelines:</w:t>
      </w:r>
      <w:r w:rsidRPr="0088495E">
        <w:rPr>
          <w:rFonts w:ascii="Calibri" w:hAnsi="Calibri"/>
        </w:rPr>
        <w:t xml:space="preserve"> </w:t>
      </w:r>
    </w:p>
    <w:p w14:paraId="1C35368B" w14:textId="77777777" w:rsidR="00D435AC" w:rsidRDefault="00E83C05" w:rsidP="00513959">
      <w:pPr>
        <w:keepNext/>
        <w:spacing w:before="120" w:after="120"/>
        <w:ind w:left="360" w:hanging="360"/>
        <w:rPr>
          <w:rFonts w:ascii="Calibri" w:hAnsi="Calibri"/>
          <w:b/>
        </w:rPr>
      </w:pPr>
      <w:r>
        <w:rPr>
          <w:rFonts w:ascii="Calibri" w:hAnsi="Calibri"/>
          <w:b/>
        </w:rPr>
        <w:t>Documentation as to the degree of improvement in public understanding</w:t>
      </w:r>
    </w:p>
    <w:p w14:paraId="407A3362" w14:textId="77777777" w:rsidR="00513959" w:rsidRPr="00E83C05" w:rsidRDefault="00513959" w:rsidP="00E83C05">
      <w:pPr>
        <w:keepNext/>
        <w:spacing w:before="120" w:after="120"/>
        <w:ind w:left="360"/>
        <w:rPr>
          <w:rFonts w:ascii="Calibri" w:hAnsi="Calibri"/>
        </w:rPr>
      </w:pPr>
      <w:r w:rsidRPr="00E83C05">
        <w:rPr>
          <w:rFonts w:ascii="Calibri" w:hAnsi="Calibri"/>
        </w:rPr>
        <w:fldChar w:fldCharType="begin">
          <w:ffData>
            <w:name w:val="Text2"/>
            <w:enabled/>
            <w:calcOnExit w:val="0"/>
            <w:textInput/>
          </w:ffData>
        </w:fldChar>
      </w:r>
      <w:bookmarkStart w:id="1" w:name="Text2"/>
      <w:r w:rsidRPr="00E83C05">
        <w:rPr>
          <w:rFonts w:ascii="Calibri" w:hAnsi="Calibri"/>
        </w:rPr>
        <w:instrText xml:space="preserve"> FORMTEXT </w:instrText>
      </w:r>
      <w:r w:rsidRPr="00E83C05">
        <w:rPr>
          <w:rFonts w:ascii="Calibri" w:hAnsi="Calibri"/>
        </w:rPr>
      </w:r>
      <w:r w:rsidRPr="00E83C05">
        <w:rPr>
          <w:rFonts w:ascii="Calibri" w:hAnsi="Calibri"/>
        </w:rPr>
        <w:fldChar w:fldCharType="separate"/>
      </w:r>
      <w:r>
        <w:rPr>
          <w:noProof/>
        </w:rPr>
        <w:t> </w:t>
      </w:r>
      <w:r>
        <w:rPr>
          <w:noProof/>
        </w:rPr>
        <w:t> </w:t>
      </w:r>
      <w:r>
        <w:rPr>
          <w:noProof/>
        </w:rPr>
        <w:t> </w:t>
      </w:r>
      <w:r>
        <w:rPr>
          <w:noProof/>
        </w:rPr>
        <w:t> </w:t>
      </w:r>
      <w:r>
        <w:rPr>
          <w:noProof/>
        </w:rPr>
        <w:t> </w:t>
      </w:r>
      <w:r w:rsidRPr="00E83C05">
        <w:rPr>
          <w:rFonts w:ascii="Calibri" w:hAnsi="Calibri"/>
        </w:rPr>
        <w:fldChar w:fldCharType="end"/>
      </w:r>
      <w:bookmarkEnd w:id="1"/>
    </w:p>
    <w:p w14:paraId="2B121BFB" w14:textId="77777777" w:rsidR="00513959" w:rsidRDefault="00E83C05" w:rsidP="00513959">
      <w:pPr>
        <w:tabs>
          <w:tab w:val="left" w:pos="360"/>
          <w:tab w:val="left" w:leader="underscore" w:pos="10080"/>
        </w:tabs>
        <w:spacing w:before="120" w:after="120"/>
        <w:ind w:left="360" w:hanging="360"/>
        <w:rPr>
          <w:rFonts w:ascii="Calibri" w:hAnsi="Calibri"/>
          <w:b/>
        </w:rPr>
      </w:pPr>
      <w:r>
        <w:rPr>
          <w:rFonts w:ascii="Calibri" w:hAnsi="Calibri"/>
          <w:b/>
        </w:rPr>
        <w:t>Demonstration that the public influence is at least regional (i.e. several states) in scope</w:t>
      </w:r>
    </w:p>
    <w:p w14:paraId="70C83CCE" w14:textId="77777777" w:rsidR="00513959" w:rsidRPr="00E83C05" w:rsidRDefault="00513959" w:rsidP="00E83C05">
      <w:pPr>
        <w:tabs>
          <w:tab w:val="left" w:pos="360"/>
          <w:tab w:val="left" w:leader="underscore" w:pos="10080"/>
        </w:tabs>
        <w:spacing w:before="120" w:after="120"/>
        <w:ind w:left="360"/>
        <w:rPr>
          <w:rFonts w:ascii="Calibri" w:hAnsi="Calibri"/>
          <w:b/>
        </w:rPr>
      </w:pPr>
      <w:r w:rsidRPr="00E83C05">
        <w:rPr>
          <w:rFonts w:ascii="Calibri" w:hAnsi="Calibri"/>
          <w:b/>
        </w:rPr>
        <w:fldChar w:fldCharType="begin">
          <w:ffData>
            <w:name w:val="Text5"/>
            <w:enabled/>
            <w:calcOnExit w:val="0"/>
            <w:textInput/>
          </w:ffData>
        </w:fldChar>
      </w:r>
      <w:bookmarkStart w:id="2" w:name="Text5"/>
      <w:r w:rsidRPr="00E83C05">
        <w:rPr>
          <w:rFonts w:ascii="Calibri" w:hAnsi="Calibri"/>
          <w:b/>
        </w:rPr>
        <w:instrText xml:space="preserve"> FORMTEXT </w:instrText>
      </w:r>
      <w:r w:rsidRPr="00E83C05">
        <w:rPr>
          <w:rFonts w:ascii="Calibri" w:hAnsi="Calibri"/>
          <w:b/>
        </w:rPr>
      </w:r>
      <w:r w:rsidRPr="00E83C05">
        <w:rPr>
          <w:rFonts w:ascii="Calibri" w:hAnsi="Calibri"/>
          <w:b/>
        </w:rPr>
        <w:fldChar w:fldCharType="separate"/>
      </w:r>
      <w:r>
        <w:rPr>
          <w:noProof/>
        </w:rPr>
        <w:t> </w:t>
      </w:r>
      <w:r>
        <w:rPr>
          <w:noProof/>
        </w:rPr>
        <w:t> </w:t>
      </w:r>
      <w:r>
        <w:rPr>
          <w:noProof/>
        </w:rPr>
        <w:t> </w:t>
      </w:r>
      <w:r>
        <w:rPr>
          <w:noProof/>
        </w:rPr>
        <w:t> </w:t>
      </w:r>
      <w:r>
        <w:rPr>
          <w:noProof/>
        </w:rPr>
        <w:t> </w:t>
      </w:r>
      <w:r w:rsidRPr="00E83C05">
        <w:rPr>
          <w:rFonts w:ascii="Calibri" w:hAnsi="Calibri"/>
          <w:b/>
        </w:rPr>
        <w:fldChar w:fldCharType="end"/>
      </w:r>
      <w:bookmarkEnd w:id="2"/>
    </w:p>
    <w:p w14:paraId="4CD195C2" w14:textId="77777777" w:rsidR="00513959" w:rsidRDefault="00E83C05" w:rsidP="00513959">
      <w:pPr>
        <w:tabs>
          <w:tab w:val="left" w:pos="360"/>
          <w:tab w:val="left" w:leader="underscore" w:pos="10080"/>
        </w:tabs>
        <w:spacing w:before="120" w:after="120"/>
        <w:rPr>
          <w:rFonts w:ascii="Calibri" w:hAnsi="Calibri"/>
          <w:b/>
        </w:rPr>
      </w:pPr>
      <w:r>
        <w:rPr>
          <w:rFonts w:ascii="Calibri" w:hAnsi="Calibri"/>
          <w:b/>
        </w:rPr>
        <w:t>Demonstration that the impact of this journalistic achievement has had a multiplying effect beyond the immediate locality or region</w:t>
      </w:r>
    </w:p>
    <w:p w14:paraId="1F6B151C" w14:textId="77777777" w:rsidR="00513959" w:rsidRPr="00E83C05" w:rsidRDefault="00513959" w:rsidP="00E83C05">
      <w:pPr>
        <w:tabs>
          <w:tab w:val="left" w:pos="360"/>
          <w:tab w:val="left" w:leader="underscore" w:pos="10080"/>
        </w:tabs>
        <w:spacing w:before="120" w:after="120"/>
        <w:ind w:left="360"/>
        <w:rPr>
          <w:rFonts w:ascii="Calibri" w:hAnsi="Calibri"/>
          <w:b/>
        </w:rPr>
      </w:pPr>
      <w:r w:rsidRPr="00E83C05">
        <w:rPr>
          <w:rFonts w:ascii="Calibri" w:hAnsi="Calibri"/>
          <w:b/>
        </w:rPr>
        <w:fldChar w:fldCharType="begin">
          <w:ffData>
            <w:name w:val="Text8"/>
            <w:enabled/>
            <w:calcOnExit w:val="0"/>
            <w:textInput/>
          </w:ffData>
        </w:fldChar>
      </w:r>
      <w:bookmarkStart w:id="3" w:name="Text8"/>
      <w:r w:rsidRPr="00E83C05">
        <w:rPr>
          <w:rFonts w:ascii="Calibri" w:hAnsi="Calibri"/>
          <w:b/>
        </w:rPr>
        <w:instrText xml:space="preserve"> FORMTEXT </w:instrText>
      </w:r>
      <w:r w:rsidRPr="00E83C05">
        <w:rPr>
          <w:rFonts w:ascii="Calibri" w:hAnsi="Calibri"/>
          <w:b/>
        </w:rPr>
      </w:r>
      <w:r w:rsidRPr="00E83C05">
        <w:rPr>
          <w:rFonts w:ascii="Calibri" w:hAnsi="Calibri"/>
          <w:b/>
        </w:rPr>
        <w:fldChar w:fldCharType="separate"/>
      </w:r>
      <w:r>
        <w:rPr>
          <w:noProof/>
        </w:rPr>
        <w:t> </w:t>
      </w:r>
      <w:r>
        <w:rPr>
          <w:noProof/>
        </w:rPr>
        <w:t> </w:t>
      </w:r>
      <w:r>
        <w:rPr>
          <w:noProof/>
        </w:rPr>
        <w:t> </w:t>
      </w:r>
      <w:r>
        <w:rPr>
          <w:noProof/>
        </w:rPr>
        <w:t> </w:t>
      </w:r>
      <w:r>
        <w:rPr>
          <w:noProof/>
        </w:rPr>
        <w:t> </w:t>
      </w:r>
      <w:r w:rsidRPr="00E83C05">
        <w:rPr>
          <w:rFonts w:ascii="Calibri" w:hAnsi="Calibri"/>
          <w:b/>
        </w:rPr>
        <w:fldChar w:fldCharType="end"/>
      </w:r>
      <w:bookmarkEnd w:id="3"/>
    </w:p>
    <w:p w14:paraId="6A15A0A5" w14:textId="77777777" w:rsidR="00D20E7B" w:rsidRDefault="00D20E7B" w:rsidP="00D20E7B">
      <w:pPr>
        <w:keepNext/>
        <w:spacing w:before="120"/>
        <w:ind w:left="360" w:hanging="360"/>
        <w:rPr>
          <w:rFonts w:ascii="Calibri" w:hAnsi="Calibri"/>
          <w:b/>
        </w:rPr>
      </w:pPr>
      <w:r>
        <w:rPr>
          <w:rFonts w:ascii="Calibri" w:hAnsi="Calibri"/>
          <w:b/>
        </w:rPr>
        <w:t>If the person wins, what email address and/or phone number should be used to contact?</w:t>
      </w:r>
    </w:p>
    <w:p w14:paraId="5AC0D319" w14:textId="77777777" w:rsidR="00D20E7B" w:rsidRDefault="00D20E7B" w:rsidP="00D20E7B">
      <w:pPr>
        <w:keepNext/>
        <w:spacing w:before="120"/>
        <w:ind w:left="720" w:hanging="360"/>
        <w:rPr>
          <w:rFonts w:ascii="Calibri" w:hAnsi="Calibri"/>
          <w:b/>
        </w:rPr>
      </w:pPr>
      <w:r>
        <w:rPr>
          <w:rFonts w:ascii="Calibri" w:hAnsi="Calibri"/>
          <w:b/>
        </w:rPr>
        <w:fldChar w:fldCharType="begin">
          <w:ffData>
            <w:name w:val="Text17"/>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326F5B45" w14:textId="422A0212" w:rsidR="00D20E7B" w:rsidRDefault="00D20E7B" w:rsidP="00D20E7B">
      <w:pPr>
        <w:keepNext/>
        <w:spacing w:before="120"/>
        <w:ind w:left="360" w:hanging="360"/>
        <w:rPr>
          <w:rFonts w:ascii="Calibri" w:hAnsi="Calibri"/>
          <w:b/>
        </w:rPr>
      </w:pPr>
      <w:r>
        <w:rPr>
          <w:rFonts w:ascii="Calibri" w:hAnsi="Calibri"/>
          <w:b/>
        </w:rPr>
        <w:t>Additional Comments and Supporting Material</w:t>
      </w:r>
      <w:r w:rsidR="00B80BBD">
        <w:rPr>
          <w:rFonts w:ascii="Calibri" w:hAnsi="Calibri"/>
          <w:b/>
        </w:rPr>
        <w:t>:  Documents are limited to a maximum of five-pages (5); submissions exceeding this limit may be omitted/excluded from the nomination material provided to the council for review/consideration.  No exceptions.</w:t>
      </w:r>
    </w:p>
    <w:p w14:paraId="750D4333" w14:textId="77777777" w:rsidR="00D20E7B" w:rsidRPr="0088495E" w:rsidRDefault="00D20E7B" w:rsidP="00D20E7B">
      <w:pPr>
        <w:keepNext/>
        <w:spacing w:before="120"/>
        <w:ind w:left="360"/>
        <w:rPr>
          <w:rFonts w:ascii="Calibri" w:hAnsi="Calibri"/>
        </w:rPr>
      </w:pPr>
      <w:r>
        <w:rPr>
          <w:rFonts w:ascii="Calibri" w:hAnsi="Calibri"/>
          <w:b/>
        </w:rPr>
        <w:fldChar w:fldCharType="begin">
          <w:ffData>
            <w:name w:val="Text17"/>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18D7F344" w14:textId="77777777" w:rsidR="00D435AC" w:rsidRPr="0088495E" w:rsidRDefault="00D435AC" w:rsidP="00315700">
      <w:pPr>
        <w:keepNext/>
        <w:pBdr>
          <w:top w:val="single" w:sz="4" w:space="12" w:color="auto"/>
        </w:pBdr>
        <w:tabs>
          <w:tab w:val="left" w:pos="7020"/>
          <w:tab w:val="left" w:pos="10080"/>
        </w:tabs>
        <w:spacing w:before="240" w:line="240" w:lineRule="exact"/>
        <w:rPr>
          <w:rFonts w:ascii="Calibri" w:hAnsi="Calibri"/>
          <w:b/>
        </w:rPr>
      </w:pPr>
      <w:r w:rsidRPr="0088495E">
        <w:rPr>
          <w:rFonts w:ascii="Calibri" w:hAnsi="Calibri"/>
          <w:b/>
        </w:rPr>
        <w:t>Submitted by:</w:t>
      </w:r>
      <w:r w:rsidR="00315700">
        <w:rPr>
          <w:rFonts w:ascii="Calibri" w:hAnsi="Calibri"/>
          <w:b/>
        </w:rPr>
        <w:t xml:space="preserve">  </w:t>
      </w:r>
      <w:r w:rsidR="00315700">
        <w:rPr>
          <w:rFonts w:ascii="Calibri" w:hAnsi="Calibri"/>
          <w:b/>
        </w:rPr>
        <w:fldChar w:fldCharType="begin">
          <w:ffData>
            <w:name w:val="Text18"/>
            <w:enabled/>
            <w:calcOnExit w:val="0"/>
            <w:textInput/>
          </w:ffData>
        </w:fldChar>
      </w:r>
      <w:bookmarkStart w:id="4" w:name="Text18"/>
      <w:r w:rsidR="00315700">
        <w:rPr>
          <w:rFonts w:ascii="Calibri" w:hAnsi="Calibri"/>
          <w:b/>
        </w:rPr>
        <w:instrText xml:space="preserve"> FORMTEXT </w:instrText>
      </w:r>
      <w:r w:rsidR="00315700">
        <w:rPr>
          <w:rFonts w:ascii="Calibri" w:hAnsi="Calibri"/>
          <w:b/>
        </w:rPr>
      </w:r>
      <w:r w:rsidR="00315700">
        <w:rPr>
          <w:rFonts w:ascii="Calibri" w:hAnsi="Calibri"/>
          <w:b/>
        </w:rPr>
        <w:fldChar w:fldCharType="separate"/>
      </w:r>
      <w:r w:rsidR="00315700">
        <w:rPr>
          <w:rFonts w:ascii="Calibri" w:hAnsi="Calibri"/>
          <w:b/>
          <w:noProof/>
        </w:rPr>
        <w:t> </w:t>
      </w:r>
      <w:r w:rsidR="00315700">
        <w:rPr>
          <w:rFonts w:ascii="Calibri" w:hAnsi="Calibri"/>
          <w:b/>
          <w:noProof/>
        </w:rPr>
        <w:t> </w:t>
      </w:r>
      <w:r w:rsidR="00315700">
        <w:rPr>
          <w:rFonts w:ascii="Calibri" w:hAnsi="Calibri"/>
          <w:b/>
          <w:noProof/>
        </w:rPr>
        <w:t> </w:t>
      </w:r>
      <w:r w:rsidR="00315700">
        <w:rPr>
          <w:rFonts w:ascii="Calibri" w:hAnsi="Calibri"/>
          <w:b/>
          <w:noProof/>
        </w:rPr>
        <w:t> </w:t>
      </w:r>
      <w:r w:rsidR="00315700">
        <w:rPr>
          <w:rFonts w:ascii="Calibri" w:hAnsi="Calibri"/>
          <w:b/>
          <w:noProof/>
        </w:rPr>
        <w:t> </w:t>
      </w:r>
      <w:r w:rsidR="00315700">
        <w:rPr>
          <w:rFonts w:ascii="Calibri" w:hAnsi="Calibri"/>
          <w:b/>
        </w:rPr>
        <w:fldChar w:fldCharType="end"/>
      </w:r>
      <w:bookmarkEnd w:id="4"/>
      <w:r w:rsidRPr="0088495E">
        <w:rPr>
          <w:rFonts w:ascii="Calibri" w:hAnsi="Calibri"/>
        </w:rPr>
        <w:tab/>
      </w:r>
      <w:r w:rsidRPr="0088495E">
        <w:rPr>
          <w:rFonts w:ascii="Calibri" w:hAnsi="Calibri"/>
          <w:b/>
        </w:rPr>
        <w:t xml:space="preserve">Date: </w:t>
      </w:r>
      <w:r w:rsidR="00315700">
        <w:rPr>
          <w:rFonts w:ascii="Calibri" w:hAnsi="Calibri" w:cs="Arial"/>
          <w:szCs w:val="22"/>
        </w:rPr>
        <w:fldChar w:fldCharType="begin">
          <w:ffData>
            <w:name w:val="Text19"/>
            <w:enabled/>
            <w:calcOnExit w:val="0"/>
            <w:textInput/>
          </w:ffData>
        </w:fldChar>
      </w:r>
      <w:bookmarkStart w:id="5" w:name="Text19"/>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5"/>
    </w:p>
    <w:p w14:paraId="2F9C355F" w14:textId="77777777" w:rsidR="00D435AC" w:rsidRPr="0088495E" w:rsidRDefault="00D435AC" w:rsidP="009355C0">
      <w:pPr>
        <w:keepNext/>
        <w:tabs>
          <w:tab w:val="left" w:pos="2880"/>
          <w:tab w:val="left" w:pos="2970"/>
          <w:tab w:val="left" w:pos="5760"/>
          <w:tab w:val="left" w:pos="10080"/>
        </w:tabs>
        <w:spacing w:before="240" w:line="240" w:lineRule="exact"/>
        <w:rPr>
          <w:rFonts w:ascii="Calibri" w:hAnsi="Calibri"/>
        </w:rPr>
      </w:pPr>
      <w:r w:rsidRPr="0088495E">
        <w:rPr>
          <w:rFonts w:ascii="Calibri" w:hAnsi="Calibri"/>
          <w:b/>
        </w:rPr>
        <w:t>Phone:</w:t>
      </w:r>
      <w:r w:rsidR="00315700">
        <w:rPr>
          <w:rFonts w:ascii="Calibri" w:hAnsi="Calibri" w:cs="Arial"/>
          <w:szCs w:val="22"/>
        </w:rPr>
        <w:t xml:space="preserve"> </w:t>
      </w:r>
      <w:r w:rsidR="00315700">
        <w:rPr>
          <w:rFonts w:ascii="Calibri" w:hAnsi="Calibri" w:cs="Arial"/>
          <w:szCs w:val="22"/>
        </w:rPr>
        <w:fldChar w:fldCharType="begin">
          <w:ffData>
            <w:name w:val="Text20"/>
            <w:enabled/>
            <w:calcOnExit w:val="0"/>
            <w:textInput/>
          </w:ffData>
        </w:fldChar>
      </w:r>
      <w:bookmarkStart w:id="6" w:name="Text20"/>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6"/>
      <w:r w:rsidRPr="0088495E">
        <w:rPr>
          <w:rFonts w:ascii="Calibri" w:hAnsi="Calibri"/>
        </w:rPr>
        <w:tab/>
      </w:r>
      <w:r w:rsidRPr="0088495E">
        <w:rPr>
          <w:rFonts w:ascii="Calibri" w:hAnsi="Calibri"/>
          <w:b/>
        </w:rPr>
        <w:t>Fax:</w:t>
      </w:r>
      <w:r w:rsidR="00315700">
        <w:rPr>
          <w:rFonts w:ascii="Calibri" w:hAnsi="Calibri" w:cs="Arial"/>
          <w:szCs w:val="22"/>
        </w:rPr>
        <w:t xml:space="preserve"> </w:t>
      </w:r>
      <w:r w:rsidR="00315700">
        <w:rPr>
          <w:rFonts w:ascii="Calibri" w:hAnsi="Calibri" w:cs="Arial"/>
          <w:szCs w:val="22"/>
        </w:rPr>
        <w:fldChar w:fldCharType="begin">
          <w:ffData>
            <w:name w:val="Text21"/>
            <w:enabled/>
            <w:calcOnExit w:val="0"/>
            <w:textInput/>
          </w:ffData>
        </w:fldChar>
      </w:r>
      <w:bookmarkStart w:id="7" w:name="Text21"/>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7"/>
      <w:r w:rsidRPr="0088495E">
        <w:rPr>
          <w:rFonts w:ascii="Calibri" w:hAnsi="Calibri"/>
        </w:rPr>
        <w:tab/>
      </w:r>
      <w:r w:rsidRPr="0088495E">
        <w:rPr>
          <w:rFonts w:ascii="Calibri" w:hAnsi="Calibri"/>
          <w:b/>
        </w:rPr>
        <w:t>E-mail:</w:t>
      </w:r>
      <w:r w:rsidR="00315700">
        <w:rPr>
          <w:rFonts w:ascii="Calibri" w:hAnsi="Calibri" w:cs="Arial"/>
          <w:szCs w:val="22"/>
        </w:rPr>
        <w:t xml:space="preserve"> </w:t>
      </w:r>
      <w:r w:rsidR="00315700">
        <w:rPr>
          <w:rFonts w:ascii="Calibri" w:hAnsi="Calibri" w:cs="Arial"/>
          <w:szCs w:val="22"/>
        </w:rPr>
        <w:fldChar w:fldCharType="begin">
          <w:ffData>
            <w:name w:val="Text22"/>
            <w:enabled/>
            <w:calcOnExit w:val="0"/>
            <w:textInput/>
          </w:ffData>
        </w:fldChar>
      </w:r>
      <w:bookmarkStart w:id="8" w:name="Text22"/>
      <w:r w:rsidR="00315700">
        <w:rPr>
          <w:rFonts w:ascii="Calibri" w:hAnsi="Calibri" w:cs="Arial"/>
          <w:szCs w:val="22"/>
        </w:rPr>
        <w:instrText xml:space="preserve"> FORMTEXT </w:instrText>
      </w:r>
      <w:r w:rsidR="00315700">
        <w:rPr>
          <w:rFonts w:ascii="Calibri" w:hAnsi="Calibri" w:cs="Arial"/>
          <w:szCs w:val="22"/>
        </w:rPr>
      </w:r>
      <w:r w:rsidR="00315700">
        <w:rPr>
          <w:rFonts w:ascii="Calibri" w:hAnsi="Calibri" w:cs="Arial"/>
          <w:szCs w:val="22"/>
        </w:rPr>
        <w:fldChar w:fldCharType="separate"/>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noProof/>
          <w:szCs w:val="22"/>
        </w:rPr>
        <w:t> </w:t>
      </w:r>
      <w:r w:rsidR="00315700">
        <w:rPr>
          <w:rFonts w:ascii="Calibri" w:hAnsi="Calibri" w:cs="Arial"/>
          <w:szCs w:val="22"/>
        </w:rPr>
        <w:fldChar w:fldCharType="end"/>
      </w:r>
      <w:bookmarkEnd w:id="8"/>
      <w:r w:rsidRPr="0088495E">
        <w:rPr>
          <w:rFonts w:ascii="Calibri" w:hAnsi="Calibri"/>
        </w:rPr>
        <w:tab/>
      </w:r>
    </w:p>
    <w:p w14:paraId="16B843CC" w14:textId="77777777" w:rsidR="00E83C05" w:rsidRPr="0088495E" w:rsidRDefault="009355C0" w:rsidP="00E83C05">
      <w:pPr>
        <w:tabs>
          <w:tab w:val="left" w:pos="5760"/>
        </w:tabs>
        <w:spacing w:before="240" w:after="360" w:line="240" w:lineRule="exact"/>
        <w:ind w:left="630"/>
        <w:rPr>
          <w:rFonts w:ascii="Calibri" w:hAnsi="Calibri"/>
        </w:rPr>
      </w:pPr>
      <w:r>
        <w:rPr>
          <w:rFonts w:ascii="Calibri" w:hAnsi="Calibri" w:cs="Arial"/>
          <w:szCs w:val="22"/>
        </w:rPr>
        <w:t xml:space="preserve"> </w:t>
      </w:r>
      <w:r w:rsidR="00D435AC" w:rsidRPr="0088495E">
        <w:rPr>
          <w:rFonts w:ascii="Calibri" w:hAnsi="Calibri" w:cs="Arial"/>
          <w:szCs w:val="22"/>
        </w:rPr>
        <w:fldChar w:fldCharType="begin">
          <w:ffData>
            <w:name w:val=""/>
            <w:enabled/>
            <w:calcOnExit w:val="0"/>
            <w:textInput/>
          </w:ffData>
        </w:fldChar>
      </w:r>
      <w:r w:rsidR="00D435AC" w:rsidRPr="0088495E">
        <w:rPr>
          <w:rFonts w:ascii="Calibri" w:hAnsi="Calibri" w:cs="Arial"/>
          <w:szCs w:val="22"/>
        </w:rPr>
        <w:instrText xml:space="preserve"> FORMTEXT </w:instrText>
      </w:r>
      <w:r w:rsidR="00D435AC" w:rsidRPr="0088495E">
        <w:rPr>
          <w:rFonts w:ascii="Calibri" w:hAnsi="Calibri" w:cs="Arial"/>
          <w:szCs w:val="22"/>
        </w:rPr>
      </w:r>
      <w:r w:rsidR="00D435AC" w:rsidRPr="0088495E">
        <w:rPr>
          <w:rFonts w:ascii="Calibri" w:hAnsi="Calibri" w:cs="Arial"/>
          <w:szCs w:val="22"/>
        </w:rPr>
        <w:fldChar w:fldCharType="separate"/>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t> </w:t>
      </w:r>
      <w:r w:rsidR="00D435AC" w:rsidRPr="0088495E">
        <w:rPr>
          <w:rFonts w:ascii="Calibri" w:hAnsi="Calibri" w:cs="Arial"/>
          <w:szCs w:val="22"/>
        </w:rPr>
        <w:fldChar w:fldCharType="end"/>
      </w:r>
      <w:r w:rsidR="00D435AC" w:rsidRPr="0088495E">
        <w:rPr>
          <w:rFonts w:ascii="Calibri" w:hAnsi="Calibri"/>
          <w:caps/>
        </w:rPr>
        <w:t xml:space="preserve"> </w:t>
      </w:r>
      <w:r w:rsidR="00D435AC" w:rsidRPr="0088495E">
        <w:rPr>
          <w:rFonts w:ascii="Calibri" w:hAnsi="Calibri"/>
        </w:rPr>
        <w:t>(Organization)</w:t>
      </w:r>
    </w:p>
    <w:p w14:paraId="360DAB1F" w14:textId="77777777" w:rsidR="00E83C05" w:rsidRDefault="00E83C05">
      <w:r>
        <w:br w:type="page"/>
      </w:r>
    </w:p>
    <w:tbl>
      <w:tblPr>
        <w:tblW w:w="9360" w:type="dxa"/>
        <w:tblInd w:w="108" w:type="dxa"/>
        <w:tblBorders>
          <w:top w:val="single" w:sz="4" w:space="0" w:color="auto"/>
          <w:left w:val="single" w:sz="4" w:space="0" w:color="auto"/>
          <w:bottom w:val="single" w:sz="4" w:space="0" w:color="auto"/>
          <w:right w:val="single" w:sz="4" w:space="0" w:color="auto"/>
        </w:tblBorders>
        <w:shd w:val="clear" w:color="auto" w:fill="FFFF99"/>
        <w:tblLayout w:type="fixed"/>
        <w:tblLook w:val="04A0" w:firstRow="1" w:lastRow="0" w:firstColumn="1" w:lastColumn="0" w:noHBand="0" w:noVBand="1"/>
      </w:tblPr>
      <w:tblGrid>
        <w:gridCol w:w="3396"/>
        <w:gridCol w:w="3822"/>
        <w:gridCol w:w="2142"/>
      </w:tblGrid>
      <w:tr w:rsidR="00034669" w14:paraId="1E3D41DE" w14:textId="77777777" w:rsidTr="00034669">
        <w:tc>
          <w:tcPr>
            <w:tcW w:w="9360" w:type="dxa"/>
            <w:gridSpan w:val="3"/>
            <w:tcBorders>
              <w:top w:val="single" w:sz="4" w:space="0" w:color="auto"/>
              <w:left w:val="single" w:sz="4" w:space="0" w:color="auto"/>
              <w:bottom w:val="nil"/>
              <w:right w:val="single" w:sz="4" w:space="0" w:color="auto"/>
            </w:tcBorders>
            <w:shd w:val="clear" w:color="auto" w:fill="FFFF99"/>
            <w:vAlign w:val="bottom"/>
            <w:hideMark/>
          </w:tcPr>
          <w:p w14:paraId="456A9F13" w14:textId="77777777" w:rsidR="00034669" w:rsidRDefault="00034669">
            <w:pPr>
              <w:spacing w:before="60"/>
              <w:jc w:val="center"/>
              <w:rPr>
                <w:rFonts w:ascii="Calibri" w:hAnsi="Calibri"/>
              </w:rPr>
            </w:pPr>
            <w:r>
              <w:rPr>
                <w:rFonts w:ascii="Calibri" w:hAnsi="Calibri"/>
                <w:b/>
                <w:color w:val="FF0000"/>
              </w:rPr>
              <w:lastRenderedPageBreak/>
              <w:t xml:space="preserve">Save this form. </w:t>
            </w:r>
            <w:r>
              <w:rPr>
                <w:rFonts w:ascii="Calibri" w:hAnsi="Calibri"/>
              </w:rPr>
              <w:t xml:space="preserve">Please select </w:t>
            </w:r>
            <w:r>
              <w:rPr>
                <w:rFonts w:ascii="Calibri" w:hAnsi="Calibri"/>
                <w:b/>
              </w:rPr>
              <w:t xml:space="preserve">Save As </w:t>
            </w:r>
            <w:r>
              <w:rPr>
                <w:rFonts w:ascii="Calibri" w:hAnsi="Calibri"/>
              </w:rPr>
              <w:t xml:space="preserve">in the </w:t>
            </w:r>
            <w:r>
              <w:rPr>
                <w:rFonts w:ascii="Calibri" w:hAnsi="Calibri"/>
                <w:b/>
              </w:rPr>
              <w:t>File</w:t>
            </w:r>
            <w:r>
              <w:rPr>
                <w:rFonts w:ascii="Calibri" w:hAnsi="Calibri"/>
              </w:rPr>
              <w:t xml:space="preserve"> menu.  Change the name of the document and select a location to which the document will be saved.  </w:t>
            </w:r>
          </w:p>
          <w:p w14:paraId="26657B70" w14:textId="77777777" w:rsidR="00034669" w:rsidRDefault="00034669">
            <w:pPr>
              <w:spacing w:before="120"/>
              <w:jc w:val="center"/>
              <w:rPr>
                <w:rFonts w:ascii="Calibri" w:hAnsi="Calibri"/>
              </w:rPr>
            </w:pPr>
            <w:r>
              <w:rPr>
                <w:rFonts w:ascii="Calibri" w:hAnsi="Calibri"/>
              </w:rPr>
              <w:t xml:space="preserve">Upon completion </w:t>
            </w:r>
            <w:r>
              <w:rPr>
                <w:rFonts w:ascii="Calibri" w:hAnsi="Calibri"/>
                <w:b/>
                <w:color w:val="FF0000"/>
              </w:rPr>
              <w:t>save your document</w:t>
            </w:r>
            <w:r>
              <w:rPr>
                <w:rFonts w:ascii="Calibri" w:hAnsi="Calibri"/>
              </w:rPr>
              <w:t xml:space="preserve"> then send your nomination to the </w:t>
            </w:r>
            <w:r>
              <w:rPr>
                <w:rFonts w:ascii="Calibri" w:hAnsi="Calibri"/>
                <w:b/>
              </w:rPr>
              <w:t xml:space="preserve">Administration Department </w:t>
            </w:r>
            <w:r>
              <w:rPr>
                <w:rFonts w:ascii="Calibri" w:hAnsi="Calibri"/>
              </w:rPr>
              <w:t xml:space="preserve">at AAPG Headquarters using one of the following options: </w:t>
            </w:r>
          </w:p>
        </w:tc>
      </w:tr>
      <w:tr w:rsidR="00034669" w14:paraId="2F415ACB" w14:textId="77777777" w:rsidTr="00034669">
        <w:tc>
          <w:tcPr>
            <w:tcW w:w="3396" w:type="dxa"/>
            <w:tcBorders>
              <w:top w:val="nil"/>
              <w:left w:val="single" w:sz="4" w:space="0" w:color="auto"/>
              <w:bottom w:val="single" w:sz="4" w:space="0" w:color="auto"/>
              <w:right w:val="nil"/>
            </w:tcBorders>
            <w:shd w:val="clear" w:color="auto" w:fill="FFFF99"/>
            <w:hideMark/>
          </w:tcPr>
          <w:p w14:paraId="2F14B4BF" w14:textId="77777777" w:rsidR="00034669" w:rsidRDefault="00034669">
            <w:pPr>
              <w:spacing w:before="120"/>
              <w:jc w:val="center"/>
              <w:rPr>
                <w:rFonts w:ascii="Calibri" w:hAnsi="Calibri"/>
              </w:rPr>
            </w:pPr>
            <w:r>
              <w:rPr>
                <w:rFonts w:ascii="Calibri" w:hAnsi="Calibri"/>
              </w:rPr>
              <w:t xml:space="preserve">Print your saved document and mail to: </w:t>
            </w:r>
            <w:r>
              <w:rPr>
                <w:rFonts w:ascii="Calibri" w:hAnsi="Calibri"/>
              </w:rPr>
              <w:br/>
            </w:r>
            <w:r>
              <w:rPr>
                <w:rFonts w:ascii="Calibri" w:hAnsi="Calibri"/>
                <w:b/>
              </w:rPr>
              <w:t xml:space="preserve">AAPG </w:t>
            </w:r>
            <w:r>
              <w:rPr>
                <w:rFonts w:ascii="Calibri" w:hAnsi="Calibri"/>
                <w:b/>
              </w:rPr>
              <w:br/>
              <w:t xml:space="preserve">P.O. Box 979 </w:t>
            </w:r>
            <w:r>
              <w:rPr>
                <w:rFonts w:ascii="Calibri" w:hAnsi="Calibri"/>
                <w:b/>
              </w:rPr>
              <w:br/>
              <w:t>Tulsa, OK 74101-0979 USA</w:t>
            </w:r>
          </w:p>
        </w:tc>
        <w:tc>
          <w:tcPr>
            <w:tcW w:w="3822" w:type="dxa"/>
            <w:tcBorders>
              <w:top w:val="nil"/>
              <w:left w:val="nil"/>
              <w:bottom w:val="single" w:sz="4" w:space="0" w:color="auto"/>
              <w:right w:val="nil"/>
            </w:tcBorders>
            <w:shd w:val="clear" w:color="auto" w:fill="FFFF99"/>
            <w:hideMark/>
          </w:tcPr>
          <w:p w14:paraId="4866C7B9" w14:textId="77777777" w:rsidR="00034669" w:rsidRDefault="00034669">
            <w:pPr>
              <w:spacing w:before="120"/>
              <w:jc w:val="center"/>
              <w:rPr>
                <w:rFonts w:ascii="Calibri" w:hAnsi="Calibri"/>
                <w:b/>
              </w:rPr>
            </w:pPr>
            <w:r>
              <w:rPr>
                <w:rFonts w:ascii="Calibri" w:hAnsi="Calibri"/>
              </w:rPr>
              <w:t xml:space="preserve">Attach your saved document to an email and send to: </w:t>
            </w:r>
            <w:r>
              <w:rPr>
                <w:rFonts w:ascii="Calibri" w:hAnsi="Calibri"/>
              </w:rPr>
              <w:br/>
            </w:r>
            <w:hyperlink r:id="rId7" w:history="1">
              <w:r>
                <w:rPr>
                  <w:rStyle w:val="Hyperlink"/>
                  <w:rFonts w:ascii="Calibri" w:hAnsi="Calibri"/>
                  <w:b/>
                </w:rPr>
                <w:t>nominations@aapg.org</w:t>
              </w:r>
            </w:hyperlink>
          </w:p>
        </w:tc>
        <w:tc>
          <w:tcPr>
            <w:tcW w:w="2142" w:type="dxa"/>
            <w:tcBorders>
              <w:top w:val="nil"/>
              <w:left w:val="nil"/>
              <w:bottom w:val="single" w:sz="4" w:space="0" w:color="auto"/>
              <w:right w:val="single" w:sz="4" w:space="0" w:color="auto"/>
            </w:tcBorders>
            <w:shd w:val="clear" w:color="auto" w:fill="FFFF99"/>
            <w:hideMark/>
          </w:tcPr>
          <w:p w14:paraId="2A08D0DC" w14:textId="408E7059" w:rsidR="00034669" w:rsidRDefault="00034669">
            <w:pPr>
              <w:spacing w:before="120"/>
              <w:jc w:val="center"/>
              <w:rPr>
                <w:rFonts w:ascii="Calibri" w:hAnsi="Calibri"/>
              </w:rPr>
            </w:pPr>
            <w:r>
              <w:rPr>
                <w:rFonts w:ascii="Calibri" w:hAnsi="Calibri"/>
              </w:rPr>
              <w:t xml:space="preserve">Print your saved document and fax to: </w:t>
            </w:r>
            <w:r>
              <w:rPr>
                <w:rFonts w:ascii="Calibri" w:hAnsi="Calibri"/>
              </w:rPr>
              <w:br/>
            </w:r>
            <w:r>
              <w:rPr>
                <w:rFonts w:ascii="Calibri" w:hAnsi="Calibri"/>
                <w:b/>
              </w:rPr>
              <w:t>+1.918.560.26</w:t>
            </w:r>
            <w:r w:rsidR="00B80BBD">
              <w:rPr>
                <w:rFonts w:ascii="Calibri" w:hAnsi="Calibri"/>
                <w:b/>
              </w:rPr>
              <w:t>26</w:t>
            </w:r>
          </w:p>
        </w:tc>
      </w:tr>
    </w:tbl>
    <w:p w14:paraId="7944F389" w14:textId="77777777" w:rsidR="00E3586F" w:rsidRPr="0088495E" w:rsidRDefault="00E3586F">
      <w:pPr>
        <w:rPr>
          <w:rFonts w:ascii="Calibri" w:hAnsi="Calibri"/>
        </w:rPr>
      </w:pPr>
    </w:p>
    <w:sectPr w:rsidR="00E3586F" w:rsidRPr="0088495E" w:rsidSect="004345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630" w:left="144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B6C0" w14:textId="77777777" w:rsidR="00513959" w:rsidRDefault="00513959" w:rsidP="00D435AC">
      <w:r>
        <w:separator/>
      </w:r>
    </w:p>
  </w:endnote>
  <w:endnote w:type="continuationSeparator" w:id="0">
    <w:p w14:paraId="0801FEC5" w14:textId="77777777" w:rsidR="00513959" w:rsidRDefault="00513959" w:rsidP="00D4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94F2" w14:textId="77777777" w:rsidR="00784BEE" w:rsidRDefault="00784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AA7E" w14:textId="77777777" w:rsidR="00513959" w:rsidRPr="00784BEE" w:rsidRDefault="00784BEE" w:rsidP="00784BEE">
    <w:pPr>
      <w:pStyle w:val="Footer"/>
      <w:tabs>
        <w:tab w:val="clear" w:pos="4680"/>
      </w:tabs>
      <w:jc w:val="right"/>
      <w:rPr>
        <w:rFonts w:ascii="Calibri" w:hAnsi="Calibri" w:cs="Arial"/>
        <w:sz w:val="20"/>
        <w:szCs w:val="20"/>
      </w:rPr>
    </w:pPr>
    <w:r>
      <w:rPr>
        <w:rFonts w:ascii="Calibri" w:hAnsi="Calibri" w:cs="Arial"/>
        <w:sz w:val="20"/>
        <w:szCs w:val="20"/>
      </w:rPr>
      <w:t>AAPG Honors &amp; Awards Nomination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9EE4" w14:textId="77777777" w:rsidR="00784BEE" w:rsidRDefault="00784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5694" w14:textId="77777777" w:rsidR="00513959" w:rsidRDefault="00513959" w:rsidP="00D435AC">
      <w:r>
        <w:separator/>
      </w:r>
    </w:p>
  </w:footnote>
  <w:footnote w:type="continuationSeparator" w:id="0">
    <w:p w14:paraId="606935FF" w14:textId="77777777" w:rsidR="00513959" w:rsidRDefault="00513959" w:rsidP="00D4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5937" w14:textId="77777777" w:rsidR="00784BEE" w:rsidRDefault="00784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AF4B" w14:textId="77777777" w:rsidR="00513959" w:rsidRDefault="00513959">
    <w:pPr>
      <w:pStyle w:val="Header"/>
    </w:pPr>
    <w:r>
      <w:rPr>
        <w:noProof/>
      </w:rPr>
      <w:drawing>
        <wp:anchor distT="0" distB="0" distL="114300" distR="114300" simplePos="0" relativeHeight="251659264" behindDoc="0" locked="0" layoutInCell="1" allowOverlap="1" wp14:anchorId="1DCFB155" wp14:editId="43D2CBD1">
          <wp:simplePos x="0" y="0"/>
          <wp:positionH relativeFrom="column">
            <wp:posOffset>1550169</wp:posOffset>
          </wp:positionH>
          <wp:positionV relativeFrom="paragraph">
            <wp:posOffset>-348333</wp:posOffset>
          </wp:positionV>
          <wp:extent cx="2822575" cy="79692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575"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E5EC" w14:textId="77777777" w:rsidR="00784BEE" w:rsidRDefault="00784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F9D"/>
    <w:multiLevelType w:val="hybridMultilevel"/>
    <w:tmpl w:val="9A4A70BA"/>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13A22"/>
    <w:multiLevelType w:val="hybridMultilevel"/>
    <w:tmpl w:val="9A4A70BA"/>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B4484"/>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457A9"/>
    <w:multiLevelType w:val="hybridMultilevel"/>
    <w:tmpl w:val="6826D33E"/>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40E9D"/>
    <w:multiLevelType w:val="hybridMultilevel"/>
    <w:tmpl w:val="9A4A70BA"/>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77ED9"/>
    <w:multiLevelType w:val="hybridMultilevel"/>
    <w:tmpl w:val="3C482A1C"/>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A70AF"/>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351EE"/>
    <w:multiLevelType w:val="hybridMultilevel"/>
    <w:tmpl w:val="C3646774"/>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5D24"/>
    <w:multiLevelType w:val="hybridMultilevel"/>
    <w:tmpl w:val="8A289D5E"/>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F5139"/>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C64B8"/>
    <w:multiLevelType w:val="hybridMultilevel"/>
    <w:tmpl w:val="9A4A70BA"/>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C349C"/>
    <w:multiLevelType w:val="hybridMultilevel"/>
    <w:tmpl w:val="856E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148A0"/>
    <w:multiLevelType w:val="hybridMultilevel"/>
    <w:tmpl w:val="F280D534"/>
    <w:lvl w:ilvl="0" w:tplc="915637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547396">
    <w:abstractNumId w:val="9"/>
  </w:num>
  <w:num w:numId="2" w16cid:durableId="1502358210">
    <w:abstractNumId w:val="11"/>
  </w:num>
  <w:num w:numId="3" w16cid:durableId="284695604">
    <w:abstractNumId w:val="2"/>
  </w:num>
  <w:num w:numId="4" w16cid:durableId="762142946">
    <w:abstractNumId w:val="6"/>
  </w:num>
  <w:num w:numId="5" w16cid:durableId="1982034544">
    <w:abstractNumId w:val="8"/>
  </w:num>
  <w:num w:numId="6" w16cid:durableId="1565681585">
    <w:abstractNumId w:val="5"/>
  </w:num>
  <w:num w:numId="7" w16cid:durableId="1760712686">
    <w:abstractNumId w:val="7"/>
  </w:num>
  <w:num w:numId="8" w16cid:durableId="2016419853">
    <w:abstractNumId w:val="4"/>
  </w:num>
  <w:num w:numId="9" w16cid:durableId="1917933686">
    <w:abstractNumId w:val="3"/>
  </w:num>
  <w:num w:numId="10" w16cid:durableId="1860579033">
    <w:abstractNumId w:val="12"/>
  </w:num>
  <w:num w:numId="11" w16cid:durableId="1583679298">
    <w:abstractNumId w:val="1"/>
  </w:num>
  <w:num w:numId="12" w16cid:durableId="313723940">
    <w:abstractNumId w:val="10"/>
  </w:num>
  <w:num w:numId="13" w16cid:durableId="163960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AC"/>
    <w:rsid w:val="00034669"/>
    <w:rsid w:val="00044B42"/>
    <w:rsid w:val="00081DD4"/>
    <w:rsid w:val="0009678F"/>
    <w:rsid w:val="00182C9D"/>
    <w:rsid w:val="001C19A4"/>
    <w:rsid w:val="002006E5"/>
    <w:rsid w:val="00207ADC"/>
    <w:rsid w:val="00210440"/>
    <w:rsid w:val="002639D7"/>
    <w:rsid w:val="00276AE1"/>
    <w:rsid w:val="002C2EF1"/>
    <w:rsid w:val="002E5C53"/>
    <w:rsid w:val="00315700"/>
    <w:rsid w:val="00395A1B"/>
    <w:rsid w:val="003C12EE"/>
    <w:rsid w:val="0040692C"/>
    <w:rsid w:val="00434586"/>
    <w:rsid w:val="0048153A"/>
    <w:rsid w:val="004C5CFE"/>
    <w:rsid w:val="00513959"/>
    <w:rsid w:val="00557679"/>
    <w:rsid w:val="005D4FDF"/>
    <w:rsid w:val="006832FA"/>
    <w:rsid w:val="0068741B"/>
    <w:rsid w:val="00763B3D"/>
    <w:rsid w:val="00784BEE"/>
    <w:rsid w:val="007D54EA"/>
    <w:rsid w:val="007F3BF4"/>
    <w:rsid w:val="007F5CCB"/>
    <w:rsid w:val="007F6237"/>
    <w:rsid w:val="0088495E"/>
    <w:rsid w:val="008B7042"/>
    <w:rsid w:val="008C4D04"/>
    <w:rsid w:val="008E74DC"/>
    <w:rsid w:val="00914165"/>
    <w:rsid w:val="009355C0"/>
    <w:rsid w:val="009B5B6D"/>
    <w:rsid w:val="009D3527"/>
    <w:rsid w:val="009D77AB"/>
    <w:rsid w:val="00A03345"/>
    <w:rsid w:val="00A9565E"/>
    <w:rsid w:val="00AC68C3"/>
    <w:rsid w:val="00B5133B"/>
    <w:rsid w:val="00B80BBD"/>
    <w:rsid w:val="00B879EB"/>
    <w:rsid w:val="00BB6D3F"/>
    <w:rsid w:val="00C2374A"/>
    <w:rsid w:val="00C24F98"/>
    <w:rsid w:val="00C80844"/>
    <w:rsid w:val="00C95E97"/>
    <w:rsid w:val="00CB0C28"/>
    <w:rsid w:val="00D20E7B"/>
    <w:rsid w:val="00D21DCF"/>
    <w:rsid w:val="00D435AC"/>
    <w:rsid w:val="00E3586F"/>
    <w:rsid w:val="00E73C9D"/>
    <w:rsid w:val="00E8231C"/>
    <w:rsid w:val="00E83C05"/>
    <w:rsid w:val="00E969F1"/>
    <w:rsid w:val="00F04EAE"/>
    <w:rsid w:val="00F36AD0"/>
    <w:rsid w:val="00F6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8731"/>
  <w15:docId w15:val="{FE8E1063-8E3A-4662-A31B-3D54949F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AC"/>
    <w:pPr>
      <w:jc w:val="left"/>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5AC"/>
    <w:pPr>
      <w:tabs>
        <w:tab w:val="center" w:pos="4680"/>
        <w:tab w:val="right" w:pos="9360"/>
      </w:tabs>
      <w:jc w:val="center"/>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435AC"/>
  </w:style>
  <w:style w:type="paragraph" w:styleId="Footer">
    <w:name w:val="footer"/>
    <w:basedOn w:val="Normal"/>
    <w:link w:val="FooterChar"/>
    <w:uiPriority w:val="99"/>
    <w:unhideWhenUsed/>
    <w:rsid w:val="00D435AC"/>
    <w:pPr>
      <w:tabs>
        <w:tab w:val="center" w:pos="4680"/>
        <w:tab w:val="right" w:pos="9360"/>
      </w:tabs>
      <w:jc w:val="center"/>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435AC"/>
  </w:style>
  <w:style w:type="character" w:styleId="Strong">
    <w:name w:val="Strong"/>
    <w:uiPriority w:val="22"/>
    <w:qFormat/>
    <w:rsid w:val="00D435AC"/>
    <w:rPr>
      <w:b/>
      <w:bCs/>
    </w:rPr>
  </w:style>
  <w:style w:type="paragraph" w:styleId="BalloonText">
    <w:name w:val="Balloon Text"/>
    <w:basedOn w:val="Normal"/>
    <w:link w:val="BalloonTextChar"/>
    <w:uiPriority w:val="99"/>
    <w:semiHidden/>
    <w:unhideWhenUsed/>
    <w:rsid w:val="00D435AC"/>
    <w:rPr>
      <w:rFonts w:ascii="Tahoma" w:hAnsi="Tahoma" w:cs="Tahoma"/>
      <w:sz w:val="16"/>
      <w:szCs w:val="16"/>
    </w:rPr>
  </w:style>
  <w:style w:type="character" w:customStyle="1" w:styleId="BalloonTextChar">
    <w:name w:val="Balloon Text Char"/>
    <w:basedOn w:val="DefaultParagraphFont"/>
    <w:link w:val="BalloonText"/>
    <w:uiPriority w:val="99"/>
    <w:semiHidden/>
    <w:rsid w:val="00D435AC"/>
    <w:rPr>
      <w:rFonts w:ascii="Tahoma" w:eastAsia="Times New Roman" w:hAnsi="Tahoma" w:cs="Tahoma"/>
      <w:sz w:val="16"/>
      <w:szCs w:val="16"/>
    </w:rPr>
  </w:style>
  <w:style w:type="character" w:styleId="PlaceholderText">
    <w:name w:val="Placeholder Text"/>
    <w:basedOn w:val="DefaultParagraphFont"/>
    <w:uiPriority w:val="99"/>
    <w:semiHidden/>
    <w:rsid w:val="0088495E"/>
    <w:rPr>
      <w:color w:val="808080"/>
    </w:rPr>
  </w:style>
  <w:style w:type="paragraph" w:styleId="Title">
    <w:name w:val="Title"/>
    <w:basedOn w:val="Normal"/>
    <w:next w:val="Normal"/>
    <w:link w:val="TitleChar"/>
    <w:uiPriority w:val="10"/>
    <w:qFormat/>
    <w:rsid w:val="008849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495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13959"/>
    <w:pPr>
      <w:ind w:left="720"/>
      <w:contextualSpacing/>
    </w:pPr>
  </w:style>
  <w:style w:type="character" w:styleId="Hyperlink">
    <w:name w:val="Hyperlink"/>
    <w:basedOn w:val="DefaultParagraphFont"/>
    <w:uiPriority w:val="99"/>
    <w:semiHidden/>
    <w:unhideWhenUsed/>
    <w:rsid w:val="000346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ominations@aapg.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Gilbert</dc:creator>
  <cp:lastModifiedBy>Vicki Beighle</cp:lastModifiedBy>
  <cp:revision>2</cp:revision>
  <dcterms:created xsi:type="dcterms:W3CDTF">2023-01-05T22:00:00Z</dcterms:created>
  <dcterms:modified xsi:type="dcterms:W3CDTF">2023-01-05T22:00:00Z</dcterms:modified>
</cp:coreProperties>
</file>